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91004" w:rsidRDefault="0034105B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proofErr w:type="gramStart"/>
      <w:r>
        <w:rPr>
          <w:rFonts w:ascii="Malgun Gothic" w:eastAsia="Malgun Gothic" w:hAnsi="Malgun Gothic" w:cs="Malgun Gothic"/>
          <w:sz w:val="24"/>
          <w:szCs w:val="24"/>
        </w:rPr>
        <w:t>학부모님께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</w:p>
    <w:p w14:paraId="00000002" w14:textId="77777777" w:rsidR="00A91004" w:rsidRDefault="0034105B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잠깐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시간을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내셔서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얼바인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연례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hyperlink r:id="rId7">
        <w:proofErr w:type="spellStart"/>
        <w:r>
          <w:rPr>
            <w:rFonts w:ascii="Malgun Gothic" w:eastAsia="Malgun Gothic" w:hAnsi="Malgun Gothic" w:cs="Malgun Gothic"/>
            <w:color w:val="0563C1"/>
            <w:sz w:val="24"/>
            <w:szCs w:val="24"/>
            <w:u w:val="single"/>
          </w:rPr>
          <w:t>설문조사</w:t>
        </w:r>
      </w:hyperlink>
      <w:r>
        <w:rPr>
          <w:rFonts w:ascii="Malgun Gothic" w:eastAsia="Malgun Gothic" w:hAnsi="Malgun Gothic" w:cs="Malgun Gothic"/>
          <w:sz w:val="24"/>
          <w:szCs w:val="24"/>
        </w:rPr>
        <w:t>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응해주시기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바랍니다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올해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다섯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번째로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얼바인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있는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모든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학교에서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학교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분위기에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대한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설문조사를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실시합니다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이러한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설문조사를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매년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시행하는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노력을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통해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우리는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가장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주목해야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할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요구사항을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이해하고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장기적인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성장을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측정할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수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있습니다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.</w:t>
      </w:r>
    </w:p>
    <w:p w14:paraId="00000003" w14:textId="77777777" w:rsidR="00A91004" w:rsidRDefault="0034105B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학교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분위기와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가정</w:t>
      </w:r>
      <w:r>
        <w:rPr>
          <w:rFonts w:ascii="Malgun Gothic" w:eastAsia="Malgun Gothic" w:hAnsi="Malgun Gothic" w:cs="Malgun Gothic"/>
          <w:sz w:val="24"/>
          <w:szCs w:val="24"/>
        </w:rPr>
        <w:t>-</w:t>
      </w:r>
      <w:r>
        <w:rPr>
          <w:rFonts w:ascii="Malgun Gothic" w:eastAsia="Malgun Gothic" w:hAnsi="Malgun Gothic" w:cs="Malgun Gothic"/>
          <w:sz w:val="24"/>
          <w:szCs w:val="24"/>
        </w:rPr>
        <w:t>학교</w:t>
      </w:r>
      <w:r>
        <w:rPr>
          <w:rFonts w:ascii="Malgun Gothic" w:eastAsia="Malgun Gothic" w:hAnsi="Malgun Gothic" w:cs="Malgun Gothic"/>
          <w:sz w:val="24"/>
          <w:szCs w:val="24"/>
        </w:rPr>
        <w:t>-</w:t>
      </w:r>
      <w:r>
        <w:rPr>
          <w:rFonts w:ascii="Malgun Gothic" w:eastAsia="Malgun Gothic" w:hAnsi="Malgun Gothic" w:cs="Malgun Gothic"/>
          <w:sz w:val="24"/>
          <w:szCs w:val="24"/>
        </w:rPr>
        <w:t>지역사회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관계에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대한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이해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당사자의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인식을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이해하는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것은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자치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책무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운영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proofErr w:type="gramStart"/>
      <w:r>
        <w:rPr>
          <w:rFonts w:ascii="Malgun Gothic" w:eastAsia="Malgun Gothic" w:hAnsi="Malgun Gothic" w:cs="Malgun Gothic"/>
          <w:sz w:val="24"/>
          <w:szCs w:val="24"/>
        </w:rPr>
        <w:t>계획안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(</w:t>
      </w:r>
      <w:proofErr w:type="gramEnd"/>
      <w:r>
        <w:rPr>
          <w:rFonts w:ascii="Malgun Gothic" w:eastAsia="Malgun Gothic" w:hAnsi="Malgun Gothic" w:cs="Malgun Gothic"/>
          <w:sz w:val="24"/>
          <w:szCs w:val="24"/>
        </w:rPr>
        <w:t>Local Control Accountability Plan)</w:t>
      </w:r>
      <w:r>
        <w:rPr>
          <w:rFonts w:ascii="Malgun Gothic" w:eastAsia="Malgun Gothic" w:hAnsi="Malgun Gothic" w:cs="Malgun Gothic"/>
          <w:sz w:val="24"/>
          <w:szCs w:val="24"/>
        </w:rPr>
        <w:t>을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통한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우리의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지속적인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개선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노력을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유도하고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자원을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집중하는데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대단히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중요합니다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이는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우리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학생들을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교육하고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교직원을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지원하고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지역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사</w:t>
      </w:r>
      <w:r>
        <w:rPr>
          <w:rFonts w:ascii="Malgun Gothic" w:eastAsia="Malgun Gothic" w:hAnsi="Malgun Gothic" w:cs="Malgun Gothic"/>
          <w:sz w:val="24"/>
          <w:szCs w:val="24"/>
        </w:rPr>
        <w:t>회와의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관계를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유지하기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위함입니다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.  LCAP </w:t>
      </w:r>
      <w:r>
        <w:rPr>
          <w:rFonts w:ascii="Malgun Gothic" w:eastAsia="Malgun Gothic" w:hAnsi="Malgun Gothic" w:cs="Malgun Gothic"/>
          <w:sz w:val="24"/>
          <w:szCs w:val="24"/>
        </w:rPr>
        <w:t>및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연례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설문조사의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중요성에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대해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r>
        <w:rPr>
          <w:rFonts w:ascii="Malgun Gothic" w:eastAsia="Malgun Gothic" w:hAnsi="Malgun Gothic" w:cs="Malgun Gothic"/>
          <w:sz w:val="24"/>
          <w:szCs w:val="24"/>
        </w:rPr>
        <w:t>더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알아보시려면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다음의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gramStart"/>
      <w:r>
        <w:rPr>
          <w:rFonts w:ascii="Malgun Gothic" w:eastAsia="Malgun Gothic" w:hAnsi="Malgun Gothic" w:cs="Malgun Gothic"/>
          <w:sz w:val="24"/>
          <w:szCs w:val="24"/>
        </w:rPr>
        <w:t xml:space="preserve">3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분짜리</w:t>
      </w:r>
      <w:proofErr w:type="spellEnd"/>
      <w:proofErr w:type="gram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정보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hyperlink r:id="rId8">
        <w:proofErr w:type="spellStart"/>
        <w:r>
          <w:rPr>
            <w:rFonts w:ascii="Malgun Gothic" w:eastAsia="Malgun Gothic" w:hAnsi="Malgun Gothic" w:cs="Malgun Gothic"/>
            <w:color w:val="0563C1"/>
            <w:sz w:val="24"/>
            <w:szCs w:val="24"/>
            <w:u w:val="single"/>
          </w:rPr>
          <w:t>비디오</w:t>
        </w:r>
      </w:hyperlink>
      <w:r>
        <w:rPr>
          <w:rFonts w:ascii="Malgun Gothic" w:eastAsia="Malgun Gothic" w:hAnsi="Malgun Gothic" w:cs="Malgun Gothic"/>
          <w:sz w:val="24"/>
          <w:szCs w:val="24"/>
        </w:rPr>
        <w:t>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시청하십시오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.</w:t>
      </w:r>
    </w:p>
    <w:p w14:paraId="00000004" w14:textId="77777777" w:rsidR="00A91004" w:rsidRDefault="0034105B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시간을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내어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hyperlink r:id="rId9">
        <w:proofErr w:type="spellStart"/>
        <w:r>
          <w:rPr>
            <w:rFonts w:ascii="Malgun Gothic" w:eastAsia="Malgun Gothic" w:hAnsi="Malgun Gothic" w:cs="Malgun Gothic"/>
            <w:color w:val="0563C1"/>
            <w:sz w:val="24"/>
            <w:szCs w:val="24"/>
            <w:u w:val="single"/>
          </w:rPr>
          <w:t>설문조사</w:t>
        </w:r>
      </w:hyperlink>
      <w:r>
        <w:rPr>
          <w:rFonts w:ascii="Malgun Gothic" w:eastAsia="Malgun Gothic" w:hAnsi="Malgun Gothic" w:cs="Malgun Gothic"/>
          <w:sz w:val="24"/>
          <w:szCs w:val="24"/>
        </w:rPr>
        <w:t>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참여해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주시리라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믿고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미리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감사드립니다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! 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바쁘신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와중에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솔직하고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건설적인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피드백을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주시기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위해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시간을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내주셔서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감사합니다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설문조사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기간은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2020</w:t>
      </w:r>
      <w:r>
        <w:rPr>
          <w:rFonts w:ascii="Malgun Gothic" w:eastAsia="Malgun Gothic" w:hAnsi="Malgun Gothic" w:cs="Malgun Gothic"/>
          <w:sz w:val="24"/>
          <w:szCs w:val="24"/>
        </w:rPr>
        <w:t>년</w:t>
      </w:r>
      <w:r>
        <w:rPr>
          <w:rFonts w:ascii="Malgun Gothic" w:eastAsia="Malgun Gothic" w:hAnsi="Malgun Gothic" w:cs="Malgun Gothic"/>
          <w:sz w:val="24"/>
          <w:szCs w:val="24"/>
        </w:rPr>
        <w:t xml:space="preserve"> 1</w:t>
      </w:r>
      <w:r>
        <w:rPr>
          <w:rFonts w:ascii="Malgun Gothic" w:eastAsia="Malgun Gothic" w:hAnsi="Malgun Gothic" w:cs="Malgun Gothic"/>
          <w:sz w:val="24"/>
          <w:szCs w:val="24"/>
        </w:rPr>
        <w:t>월</w:t>
      </w:r>
      <w:r>
        <w:rPr>
          <w:rFonts w:ascii="Malgun Gothic" w:eastAsia="Malgun Gothic" w:hAnsi="Malgun Gothic" w:cs="Malgun Gothic"/>
          <w:sz w:val="24"/>
          <w:szCs w:val="24"/>
        </w:rPr>
        <w:t xml:space="preserve"> 7</w:t>
      </w:r>
      <w:r>
        <w:rPr>
          <w:rFonts w:ascii="Malgun Gothic" w:eastAsia="Malgun Gothic" w:hAnsi="Malgun Gothic" w:cs="Malgun Gothic"/>
          <w:sz w:val="24"/>
          <w:szCs w:val="24"/>
        </w:rPr>
        <w:t>일에서</w:t>
      </w:r>
      <w:r>
        <w:rPr>
          <w:rFonts w:ascii="Malgun Gothic" w:eastAsia="Malgun Gothic" w:hAnsi="Malgun Gothic" w:cs="Malgun Gothic"/>
          <w:sz w:val="24"/>
          <w:szCs w:val="24"/>
        </w:rPr>
        <w:t xml:space="preserve"> 2020</w:t>
      </w:r>
      <w:r>
        <w:rPr>
          <w:rFonts w:ascii="Malgun Gothic" w:eastAsia="Malgun Gothic" w:hAnsi="Malgun Gothic" w:cs="Malgun Gothic"/>
          <w:sz w:val="24"/>
          <w:szCs w:val="24"/>
        </w:rPr>
        <w:t>년</w:t>
      </w:r>
      <w:r>
        <w:rPr>
          <w:rFonts w:ascii="Malgun Gothic" w:eastAsia="Malgun Gothic" w:hAnsi="Malgun Gothic" w:cs="Malgun Gothic"/>
          <w:sz w:val="24"/>
          <w:szCs w:val="24"/>
        </w:rPr>
        <w:t xml:space="preserve"> 2</w:t>
      </w:r>
      <w:r>
        <w:rPr>
          <w:rFonts w:ascii="Malgun Gothic" w:eastAsia="Malgun Gothic" w:hAnsi="Malgun Gothic" w:cs="Malgun Gothic"/>
          <w:sz w:val="24"/>
          <w:szCs w:val="24"/>
        </w:rPr>
        <w:t>월</w:t>
      </w:r>
      <w:r>
        <w:rPr>
          <w:rFonts w:ascii="Malgun Gothic" w:eastAsia="Malgun Gothic" w:hAnsi="Malgun Gothic" w:cs="Malgun Gothic"/>
          <w:sz w:val="24"/>
          <w:szCs w:val="24"/>
        </w:rPr>
        <w:t xml:space="preserve"> 7</w:t>
      </w:r>
      <w:r>
        <w:rPr>
          <w:rFonts w:ascii="Malgun Gothic" w:eastAsia="Malgun Gothic" w:hAnsi="Malgun Gothic" w:cs="Malgun Gothic"/>
          <w:sz w:val="24"/>
          <w:szCs w:val="24"/>
        </w:rPr>
        <w:t>일까지입니다</w:t>
      </w:r>
      <w:r>
        <w:rPr>
          <w:rFonts w:ascii="Malgun Gothic" w:eastAsia="Malgun Gothic" w:hAnsi="Malgun Gothic" w:cs="Malgun Gothic"/>
          <w:sz w:val="24"/>
          <w:szCs w:val="24"/>
        </w:rPr>
        <w:t xml:space="preserve">.  </w:t>
      </w:r>
      <w:r>
        <w:rPr>
          <w:rFonts w:ascii="Malgun Gothic" w:eastAsia="Malgun Gothic" w:hAnsi="Malgun Gothic" w:cs="Malgun Gothic"/>
          <w:sz w:val="24"/>
          <w:szCs w:val="24"/>
        </w:rPr>
        <w:t>이</w:t>
      </w:r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설문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조사에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대한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모든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응답은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익명과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기밀이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엄격히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유지됩니다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.</w:t>
      </w:r>
    </w:p>
    <w:p w14:paraId="00000005" w14:textId="77777777" w:rsidR="00A91004" w:rsidRDefault="0034105B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감사합니다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>.</w:t>
      </w:r>
    </w:p>
    <w:p w14:paraId="00000006" w14:textId="77777777" w:rsidR="00A91004" w:rsidRDefault="0034105B">
      <w:pPr>
        <w:rPr>
          <w:rFonts w:ascii="Malgun Gothic" w:eastAsia="Malgun Gothic" w:hAnsi="Malgun Gothic" w:cs="Malgun Gothic"/>
          <w:sz w:val="24"/>
          <w:szCs w:val="24"/>
        </w:rPr>
      </w:pPr>
      <w:proofErr w:type="spellStart"/>
      <w:r>
        <w:rPr>
          <w:rFonts w:ascii="Malgun Gothic" w:eastAsia="Malgun Gothic" w:hAnsi="Malgun Gothic" w:cs="Malgun Gothic"/>
          <w:sz w:val="24"/>
          <w:szCs w:val="24"/>
        </w:rPr>
        <w:t>얼바인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교육구</w:t>
      </w:r>
      <w:proofErr w:type="spellEnd"/>
      <w:r>
        <w:rPr>
          <w:rFonts w:ascii="Malgun Gothic" w:eastAsia="Malgun Gothic" w:hAnsi="Malgun Gothic" w:cs="Malgun Gothic"/>
          <w:sz w:val="24"/>
          <w:szCs w:val="24"/>
        </w:rPr>
        <w:t xml:space="preserve"> </w:t>
      </w:r>
      <w:proofErr w:type="spellStart"/>
      <w:r>
        <w:rPr>
          <w:rFonts w:ascii="Malgun Gothic" w:eastAsia="Malgun Gothic" w:hAnsi="Malgun Gothic" w:cs="Malgun Gothic"/>
          <w:sz w:val="24"/>
          <w:szCs w:val="24"/>
        </w:rPr>
        <w:t>교장</w:t>
      </w:r>
      <w:proofErr w:type="spellEnd"/>
    </w:p>
    <w:p w14:paraId="00000007" w14:textId="77777777" w:rsidR="00A91004" w:rsidRDefault="0034105B">
      <w:pPr>
        <w:rPr>
          <w:color w:val="1F497D"/>
        </w:rPr>
      </w:pPr>
      <w:r>
        <w:rPr>
          <w:color w:val="1F497D"/>
        </w:rPr>
        <w:t xml:space="preserve"> </w:t>
      </w:r>
    </w:p>
    <w:p w14:paraId="00000008" w14:textId="77777777" w:rsidR="00A91004" w:rsidRDefault="00A91004">
      <w:pPr>
        <w:rPr>
          <w:color w:val="1F497D"/>
        </w:rPr>
      </w:pPr>
    </w:p>
    <w:p w14:paraId="00000009" w14:textId="77777777" w:rsidR="00A91004" w:rsidRDefault="0034105B">
      <w:pPr>
        <w:rPr>
          <w:rFonts w:ascii="Times New Roman" w:eastAsia="Times New Roman" w:hAnsi="Times New Roman" w:cs="Times New Roman"/>
          <w:color w:val="007AC0"/>
          <w:sz w:val="26"/>
          <w:szCs w:val="26"/>
          <w:highlight w:val="white"/>
        </w:rPr>
      </w:pPr>
      <w:bookmarkStart w:id="1" w:name="_heading=h.gjdgxs" w:colFirst="0" w:colLast="0"/>
      <w:bookmarkEnd w:id="1"/>
      <w:proofErr w:type="spellStart"/>
      <w:r>
        <w:rPr>
          <w:rFonts w:ascii="Malgun Gothic" w:eastAsia="Malgun Gothic" w:hAnsi="Malgun Gothic" w:cs="Malgun Gothic"/>
          <w:b/>
          <w:color w:val="202020"/>
        </w:rPr>
        <w:t>학부모</w:t>
      </w:r>
      <w:proofErr w:type="spellEnd"/>
      <w:r>
        <w:rPr>
          <w:rFonts w:ascii="Malgun Gothic" w:eastAsia="Malgun Gothic" w:hAnsi="Malgun Gothic" w:cs="Malgun Gothic"/>
          <w:b/>
          <w:color w:val="202020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color w:val="202020"/>
        </w:rPr>
        <w:t>설문조사</w:t>
      </w:r>
      <w:proofErr w:type="spellEnd"/>
      <w:r>
        <w:rPr>
          <w:rFonts w:ascii="Malgun Gothic" w:eastAsia="Malgun Gothic" w:hAnsi="Malgun Gothic" w:cs="Malgun Gothic"/>
          <w:b/>
          <w:color w:val="202020"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  <w:color w:val="202020"/>
        </w:rPr>
        <w:t>링크</w:t>
      </w:r>
      <w:proofErr w:type="spellEnd"/>
      <w:r>
        <w:rPr>
          <w:rFonts w:ascii="Malgun Gothic" w:eastAsia="Malgun Gothic" w:hAnsi="Malgun Gothic" w:cs="Malgun Gothic"/>
          <w:color w:val="202020"/>
        </w:rPr>
        <w:t xml:space="preserve">: </w:t>
      </w:r>
      <w:r>
        <w:rPr>
          <w:rFonts w:ascii="Malgun Gothic" w:eastAsia="Malgun Gothic" w:hAnsi="Malgun Gothic" w:cs="Malgun Gothic"/>
        </w:rPr>
        <w:br/>
      </w:r>
      <w:hyperlink r:id="rId10">
        <w:r>
          <w:rPr>
            <w:rFonts w:ascii="Times New Roman" w:eastAsia="Times New Roman" w:hAnsi="Times New Roman" w:cs="Times New Roman"/>
            <w:color w:val="007AC0"/>
            <w:sz w:val="26"/>
            <w:szCs w:val="26"/>
            <w:highlight w:val="white"/>
          </w:rPr>
          <w:t>https://hanover-research.qualtrics.com/jfe/form/SV_0ocBygsBYd2dlZz</w:t>
        </w:r>
      </w:hyperlink>
    </w:p>
    <w:p w14:paraId="0000000A" w14:textId="77777777" w:rsidR="00A91004" w:rsidRDefault="00A91004">
      <w:pPr>
        <w:rPr>
          <w:highlight w:val="yellow"/>
        </w:rPr>
      </w:pPr>
      <w:bookmarkStart w:id="2" w:name="_heading=h.7ea9u3kc9567" w:colFirst="0" w:colLast="0"/>
      <w:bookmarkEnd w:id="2"/>
    </w:p>
    <w:p w14:paraId="0000000B" w14:textId="77777777" w:rsidR="00A91004" w:rsidRDefault="00A91004"/>
    <w:p w14:paraId="0000000C" w14:textId="77777777" w:rsidR="00A91004" w:rsidRDefault="0034105B">
      <w:pPr>
        <w:tabs>
          <w:tab w:val="left" w:pos="4215"/>
        </w:tabs>
        <w:rPr>
          <w:sz w:val="20"/>
          <w:szCs w:val="20"/>
        </w:rPr>
      </w:pPr>
      <w:proofErr w:type="spellStart"/>
      <w:r>
        <w:rPr>
          <w:rFonts w:ascii="Malgun Gothic" w:eastAsia="Malgun Gothic" w:hAnsi="Malgun Gothic" w:cs="Malgun Gothic"/>
          <w:b/>
        </w:rPr>
        <w:t>자금</w:t>
      </w:r>
      <w:proofErr w:type="spellEnd"/>
      <w:r>
        <w:rPr>
          <w:b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</w:rPr>
        <w:t>운용</w:t>
      </w:r>
      <w:proofErr w:type="spellEnd"/>
      <w:r>
        <w:rPr>
          <w:b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</w:rPr>
        <w:t>설문조사</w:t>
      </w:r>
      <w:proofErr w:type="spellEnd"/>
      <w:r>
        <w:rPr>
          <w:b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</w:rPr>
        <w:t>비디오</w:t>
      </w:r>
      <w:proofErr w:type="spellEnd"/>
      <w:r>
        <w:rPr>
          <w:b/>
        </w:rPr>
        <w:t xml:space="preserve"> </w:t>
      </w:r>
      <w:proofErr w:type="spellStart"/>
      <w:r>
        <w:rPr>
          <w:rFonts w:ascii="Malgun Gothic" w:eastAsia="Malgun Gothic" w:hAnsi="Malgun Gothic" w:cs="Malgun Gothic"/>
          <w:b/>
        </w:rPr>
        <w:t>링크</w:t>
      </w:r>
      <w:proofErr w:type="spellEnd"/>
      <w:r>
        <w:t>:</w:t>
      </w:r>
      <w:r>
        <w:rPr>
          <w:sz w:val="20"/>
          <w:szCs w:val="20"/>
        </w:rPr>
        <w:t xml:space="preserve"> </w:t>
      </w:r>
      <w:hyperlink r:id="rId11">
        <w:r>
          <w:rPr>
            <w:color w:val="0563C1"/>
            <w:u w:val="single"/>
          </w:rPr>
          <w:t>School Funding Survey – Your Voice Matters</w:t>
        </w:r>
      </w:hyperlink>
    </w:p>
    <w:p w14:paraId="0000000D" w14:textId="77777777" w:rsidR="00A91004" w:rsidRDefault="00A91004">
      <w:pPr>
        <w:spacing w:before="56"/>
        <w:ind w:left="100"/>
      </w:pPr>
    </w:p>
    <w:p w14:paraId="0000000E" w14:textId="77777777" w:rsidR="00A91004" w:rsidRDefault="00A91004"/>
    <w:sectPr w:rsidR="00A91004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295DB" w14:textId="77777777" w:rsidR="00000000" w:rsidRDefault="0034105B">
      <w:pPr>
        <w:spacing w:after="0" w:line="240" w:lineRule="auto"/>
      </w:pPr>
      <w:r>
        <w:separator/>
      </w:r>
    </w:p>
  </w:endnote>
  <w:endnote w:type="continuationSeparator" w:id="0">
    <w:p w14:paraId="1F03F927" w14:textId="77777777" w:rsidR="00000000" w:rsidRDefault="00341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0F" w14:textId="77777777" w:rsidR="00A91004" w:rsidRDefault="0034105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January 2020</w:t>
    </w:r>
    <w:r>
      <w:rPr>
        <w:color w:val="000000"/>
      </w:rPr>
      <w:tab/>
      <w:t>Hanover Annual Survey Introduction</w:t>
    </w:r>
    <w:r>
      <w:rPr>
        <w:color w:val="000000"/>
      </w:rPr>
      <w:tab/>
      <w:t>Korean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72C81" w14:textId="77777777" w:rsidR="00000000" w:rsidRDefault="0034105B">
      <w:pPr>
        <w:spacing w:after="0" w:line="240" w:lineRule="auto"/>
      </w:pPr>
      <w:r>
        <w:separator/>
      </w:r>
    </w:p>
  </w:footnote>
  <w:footnote w:type="continuationSeparator" w:id="0">
    <w:p w14:paraId="314465AB" w14:textId="77777777" w:rsidR="00000000" w:rsidRDefault="003410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04"/>
    <w:rsid w:val="0034105B"/>
    <w:rsid w:val="00A9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43FDF7-03F8-4145-8C13-ECDC776B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2E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61A35"/>
    <w:rPr>
      <w:color w:val="0563C1"/>
      <w:u w:val="single"/>
    </w:rPr>
  </w:style>
  <w:style w:type="character" w:customStyle="1" w:styleId="apple-converted-space">
    <w:name w:val="apple-converted-space"/>
    <w:basedOn w:val="DefaultParagraphFont"/>
    <w:rsid w:val="00863123"/>
  </w:style>
  <w:style w:type="character" w:styleId="FollowedHyperlink">
    <w:name w:val="FollowedHyperlink"/>
    <w:basedOn w:val="DefaultParagraphFont"/>
    <w:uiPriority w:val="99"/>
    <w:semiHidden/>
    <w:unhideWhenUsed/>
    <w:rsid w:val="00A02D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6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97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D27"/>
  </w:style>
  <w:style w:type="paragraph" w:styleId="Footer">
    <w:name w:val="footer"/>
    <w:basedOn w:val="Normal"/>
    <w:link w:val="FooterChar"/>
    <w:uiPriority w:val="99"/>
    <w:unhideWhenUsed/>
    <w:rsid w:val="00A37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D27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31111.mediaspace.kaltura.com/media/School+Funding+Survey-+Your+Voice+Matters/0_yzbsy3f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anover-research.qualtrics.com/jfe/form/SV_0ocBygsBYd2dlZ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2031111.mediaspace.kaltura.com/media/School+Funding+Survey-+Your+Voice+Matters/0_yzbsy3f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hanover-research.qualtrics.com/jfe/form/SV_0ocBygsBYd2dlZ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over-research.qualtrics.com/jfe/form/SV_0ocBygsBYd2dlZ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vsvlnWeM+8snn3iN47/DJRtbyQ==">AMUW2mXn3JbHByTmcFW+sFpGJW2vr8bATdZwncos5UzeKyQzvtLKsTSBkcM+l+EJjqgUF8fWbvFcpo86bPHSHaYHWy6lAMh43PngNNM37QTQdeuYHqjWjtkvCIronrAX8yRFhjB1rLsQcVyLw2XFQNx7UOO8rtjUdA==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IT-CHRISM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Cassie Parham</dc:creator>
  <cp:lastModifiedBy>Amy Hee</cp:lastModifiedBy>
  <cp:revision>2</cp:revision>
  <dcterms:created xsi:type="dcterms:W3CDTF">2020-01-09T18:07:00Z</dcterms:created>
  <dcterms:modified xsi:type="dcterms:W3CDTF">2020-01-09T18:07:00Z</dcterms:modified>
</cp:coreProperties>
</file>